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24CEA" w14:textId="77777777" w:rsidR="00CA522F" w:rsidRPr="00CA522F" w:rsidRDefault="00CA522F" w:rsidP="00CA52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A522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Roof Inspection Protocol for TPO and Single-Ply Roofing Systems</w:t>
      </w:r>
    </w:p>
    <w:p w14:paraId="77AD6341" w14:textId="77777777" w:rsidR="00CA522F" w:rsidRPr="00CA522F" w:rsidRDefault="00CA522F" w:rsidP="00CA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Company Name:</w:t>
      </w:r>
      <w:r w:rsidRPr="00CA522F">
        <w:rPr>
          <w:rFonts w:ascii="Times New Roman" w:eastAsia="Times New Roman" w:hAnsi="Times New Roman" w:cs="Times New Roman"/>
          <w:kern w:val="0"/>
          <w14:ligatures w14:val="none"/>
        </w:rPr>
        <w:t xml:space="preserve"> [Insert Company Name]</w:t>
      </w:r>
      <w:r w:rsidRPr="00CA522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Prepared By:</w:t>
      </w:r>
      <w:r w:rsidRPr="00CA522F">
        <w:rPr>
          <w:rFonts w:ascii="Times New Roman" w:eastAsia="Times New Roman" w:hAnsi="Times New Roman" w:cs="Times New Roman"/>
          <w:kern w:val="0"/>
          <w14:ligatures w14:val="none"/>
        </w:rPr>
        <w:t xml:space="preserve"> [Inspector Name]</w:t>
      </w:r>
      <w:r w:rsidRPr="00CA522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CA522F">
        <w:rPr>
          <w:rFonts w:ascii="Times New Roman" w:eastAsia="Times New Roman" w:hAnsi="Times New Roman" w:cs="Times New Roman"/>
          <w:kern w:val="0"/>
          <w14:ligatures w14:val="none"/>
        </w:rPr>
        <w:t xml:space="preserve"> [Insert Date]</w:t>
      </w:r>
      <w:r w:rsidRPr="00CA522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Building/Facility:</w:t>
      </w:r>
      <w:r w:rsidRPr="00CA522F">
        <w:rPr>
          <w:rFonts w:ascii="Times New Roman" w:eastAsia="Times New Roman" w:hAnsi="Times New Roman" w:cs="Times New Roman"/>
          <w:kern w:val="0"/>
          <w14:ligatures w14:val="none"/>
        </w:rPr>
        <w:t xml:space="preserve"> [Insert Building Name or Address]</w:t>
      </w:r>
      <w:r w:rsidRPr="00CA522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Roof Area/Section:</w:t>
      </w:r>
      <w:r w:rsidRPr="00CA522F">
        <w:rPr>
          <w:rFonts w:ascii="Times New Roman" w:eastAsia="Times New Roman" w:hAnsi="Times New Roman" w:cs="Times New Roman"/>
          <w:kern w:val="0"/>
          <w14:ligatures w14:val="none"/>
        </w:rPr>
        <w:t xml:space="preserve"> [Insert Roof Area or Section ID]</w:t>
      </w:r>
    </w:p>
    <w:p w14:paraId="51C5A1EF" w14:textId="77777777" w:rsidR="00CA522F" w:rsidRPr="00CA522F" w:rsidRDefault="00000000" w:rsidP="00CA52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52F1DD3">
          <v:rect id="_x0000_i1025" style="width:0;height:1.5pt" o:hralign="center" o:hrstd="t" o:hr="t" fillcolor="#a0a0a0" stroked="f"/>
        </w:pict>
      </w:r>
    </w:p>
    <w:p w14:paraId="25E22844" w14:textId="77777777" w:rsidR="00CA522F" w:rsidRPr="00CA522F" w:rsidRDefault="00CA522F" w:rsidP="00CA5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A52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I. PRE-INSPECTION CHECKLIST</w:t>
      </w:r>
    </w:p>
    <w:p w14:paraId="702F7564" w14:textId="77777777" w:rsidR="00CA522F" w:rsidRPr="00CA522F" w:rsidRDefault="00CA522F" w:rsidP="00CA52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Review Documentation:</w:t>
      </w:r>
    </w:p>
    <w:p w14:paraId="67B78279" w14:textId="77777777" w:rsidR="00CA522F" w:rsidRPr="00CA522F" w:rsidRDefault="00CA522F" w:rsidP="00CA52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Obtain original installation records and warranty documents.</w:t>
      </w:r>
    </w:p>
    <w:p w14:paraId="0615539F" w14:textId="77777777" w:rsidR="00CA522F" w:rsidRPr="00CA522F" w:rsidRDefault="00CA522F" w:rsidP="00CA52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Review previous inspection reports or known leak history.</w:t>
      </w:r>
    </w:p>
    <w:p w14:paraId="7B35B14E" w14:textId="77777777" w:rsidR="00CA522F" w:rsidRPr="00CA522F" w:rsidRDefault="00CA522F" w:rsidP="00CA52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Determine roof age, system type (TPO, PVC, EPDM), and attachment method (mechanically fastened, fully adhered, ballasted).</w:t>
      </w:r>
    </w:p>
    <w:p w14:paraId="55E00687" w14:textId="77777777" w:rsidR="00CA522F" w:rsidRPr="00CA522F" w:rsidRDefault="00CA522F" w:rsidP="00CA52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Weather Conditions:</w:t>
      </w:r>
    </w:p>
    <w:p w14:paraId="0E67595D" w14:textId="77777777" w:rsidR="00CA522F" w:rsidRPr="00CA522F" w:rsidRDefault="00CA522F" w:rsidP="00CA52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Perform inspection during dry conditions.</w:t>
      </w:r>
    </w:p>
    <w:p w14:paraId="2DDC02FA" w14:textId="77777777" w:rsidR="00CA522F" w:rsidRPr="00CA522F" w:rsidRDefault="00CA522F" w:rsidP="00CA52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Ensure no snow, ponding water, or high winds are present.</w:t>
      </w:r>
    </w:p>
    <w:p w14:paraId="6C6B0184" w14:textId="77777777" w:rsidR="00CA522F" w:rsidRPr="00CA522F" w:rsidRDefault="00CA522F" w:rsidP="00CA52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Safety Measures:</w:t>
      </w:r>
    </w:p>
    <w:p w14:paraId="602616D8" w14:textId="77777777" w:rsidR="00CA522F" w:rsidRPr="00CA522F" w:rsidRDefault="00CA522F" w:rsidP="00CA52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Confirm fall protection and roof access compliance.</w:t>
      </w:r>
    </w:p>
    <w:p w14:paraId="304739E8" w14:textId="77777777" w:rsidR="00CA522F" w:rsidRPr="00CA522F" w:rsidRDefault="00CA522F" w:rsidP="00CA52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Wear appropriate PPE (harness, boots, gloves).</w:t>
      </w:r>
    </w:p>
    <w:p w14:paraId="3785402A" w14:textId="77777777" w:rsidR="00CA522F" w:rsidRPr="00CA522F" w:rsidRDefault="00CA522F" w:rsidP="00CA52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Notify facility personnel if required.</w:t>
      </w:r>
    </w:p>
    <w:p w14:paraId="0DFB5EA8" w14:textId="77777777" w:rsidR="00CA522F" w:rsidRPr="00CA522F" w:rsidRDefault="00000000" w:rsidP="00CA52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B980BE8">
          <v:rect id="_x0000_i1026" style="width:0;height:1.5pt" o:hralign="center" o:hrstd="t" o:hr="t" fillcolor="#a0a0a0" stroked="f"/>
        </w:pict>
      </w:r>
    </w:p>
    <w:p w14:paraId="7F6B0CDF" w14:textId="77777777" w:rsidR="00CA522F" w:rsidRPr="00CA522F" w:rsidRDefault="00CA522F" w:rsidP="00CA5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A52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II. GENERAL ROOF CONDITIONS</w:t>
      </w:r>
    </w:p>
    <w:p w14:paraId="48D9CFE8" w14:textId="77777777" w:rsidR="00CA522F" w:rsidRPr="00CA522F" w:rsidRDefault="00CA522F" w:rsidP="00CA5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Surface Cleanliness:</w:t>
      </w:r>
    </w:p>
    <w:p w14:paraId="6709CBB9" w14:textId="77777777" w:rsidR="00CA522F" w:rsidRPr="00CA522F" w:rsidRDefault="00CA522F" w:rsidP="00CA52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Inspect for dirt, debris, and biological growth.</w:t>
      </w:r>
    </w:p>
    <w:p w14:paraId="7DD96D3E" w14:textId="77777777" w:rsidR="00CA522F" w:rsidRPr="00CA522F" w:rsidRDefault="00CA522F" w:rsidP="00CA52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Note any accumulations that may impede drainage or hide damage.</w:t>
      </w:r>
    </w:p>
    <w:p w14:paraId="1940D917" w14:textId="77777777" w:rsidR="00CA522F" w:rsidRPr="00CA522F" w:rsidRDefault="00CA522F" w:rsidP="00CA5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Membrane Condition:</w:t>
      </w:r>
    </w:p>
    <w:p w14:paraId="67D4FAAE" w14:textId="77777777" w:rsidR="00CA522F" w:rsidRPr="00CA522F" w:rsidRDefault="00CA522F" w:rsidP="00CA52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Examine membrane for punctures, tears, abrasions, or UV degradation.</w:t>
      </w:r>
    </w:p>
    <w:p w14:paraId="70A1CF4F" w14:textId="77777777" w:rsidR="00CA522F" w:rsidRPr="00CA522F" w:rsidRDefault="00CA522F" w:rsidP="00CA52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Check for chalking, discoloration, or brittleness (especially on older systems).</w:t>
      </w:r>
    </w:p>
    <w:p w14:paraId="0A9AEB56" w14:textId="77777777" w:rsidR="00CA522F" w:rsidRPr="00CA522F" w:rsidRDefault="00CA522F" w:rsidP="00CA5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Seam Inspection:</w:t>
      </w:r>
    </w:p>
    <w:p w14:paraId="7442E96D" w14:textId="77777777" w:rsidR="00CA522F" w:rsidRPr="00CA522F" w:rsidRDefault="00CA522F" w:rsidP="00CA52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Probe heat-welded seams for continuity and adhesion.</w:t>
      </w:r>
    </w:p>
    <w:p w14:paraId="4601FABA" w14:textId="77777777" w:rsidR="00CA522F" w:rsidRPr="00CA522F" w:rsidRDefault="00CA522F" w:rsidP="00CA52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Note fishmouths, voids, or cold welds.</w:t>
      </w:r>
    </w:p>
    <w:p w14:paraId="54FC7C6C" w14:textId="77777777" w:rsidR="00CA522F" w:rsidRPr="00CA522F" w:rsidRDefault="00CA522F" w:rsidP="00CA52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Identify hand-welded vs. robotic seams.</w:t>
      </w:r>
    </w:p>
    <w:p w14:paraId="753E26AE" w14:textId="77777777" w:rsidR="00CA522F" w:rsidRPr="00CA522F" w:rsidRDefault="00CA522F" w:rsidP="00CA5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Flashing and Terminations:</w:t>
      </w:r>
    </w:p>
    <w:p w14:paraId="6C5ECD2E" w14:textId="77777777" w:rsidR="00CA522F" w:rsidRPr="00CA522F" w:rsidRDefault="00CA522F" w:rsidP="00CA52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Verify flashings at walls, curbs, and penetrations are intact and watertight.</w:t>
      </w:r>
    </w:p>
    <w:p w14:paraId="0BF2542D" w14:textId="77777777" w:rsidR="00CA522F" w:rsidRPr="00CA522F" w:rsidRDefault="00CA522F" w:rsidP="00CA52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Check for proper termination bars, sealant beads, and membrane wrapping.</w:t>
      </w:r>
    </w:p>
    <w:p w14:paraId="6A93FC91" w14:textId="77777777" w:rsidR="00CA522F" w:rsidRPr="00CA522F" w:rsidRDefault="00CA522F" w:rsidP="00CA5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Penetrations and Details:</w:t>
      </w:r>
    </w:p>
    <w:p w14:paraId="4A4D25AF" w14:textId="77777777" w:rsidR="00CA522F" w:rsidRPr="00CA522F" w:rsidRDefault="00CA522F" w:rsidP="00CA52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Inspect pipes, drains, HVAC units, and skylights for secure and sealed boots.</w:t>
      </w:r>
    </w:p>
    <w:p w14:paraId="0CAB90B4" w14:textId="77777777" w:rsidR="00CA522F" w:rsidRPr="00CA522F" w:rsidRDefault="00CA522F" w:rsidP="00CA52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Ensure pitch pockets are properly filled and sealed.</w:t>
      </w:r>
    </w:p>
    <w:p w14:paraId="2CDB12F9" w14:textId="77777777" w:rsidR="00CA522F" w:rsidRPr="00CA522F" w:rsidRDefault="00CA522F" w:rsidP="00CA52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Identify any signs of movement or mechanical damage around penetrations.</w:t>
      </w:r>
    </w:p>
    <w:p w14:paraId="6B739C2B" w14:textId="77777777" w:rsidR="00CA522F" w:rsidRPr="00CA522F" w:rsidRDefault="00CA522F" w:rsidP="00CA5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Edge and Perimeter Conditions:</w:t>
      </w:r>
    </w:p>
    <w:p w14:paraId="4D3B02EC" w14:textId="77777777" w:rsidR="00CA522F" w:rsidRPr="00CA522F" w:rsidRDefault="00CA522F" w:rsidP="00CA52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Evaluate metal edging, parapet caps, and membrane terminations.</w:t>
      </w:r>
    </w:p>
    <w:p w14:paraId="6BEC07C0" w14:textId="77777777" w:rsidR="00CA522F" w:rsidRPr="00CA522F" w:rsidRDefault="00CA522F" w:rsidP="00CA52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Check for wind uplift signs (loose edges, flapping membrane).</w:t>
      </w:r>
    </w:p>
    <w:p w14:paraId="58F23FCB" w14:textId="77777777" w:rsidR="00CA522F" w:rsidRPr="00CA522F" w:rsidRDefault="00CA522F" w:rsidP="00CA5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Drainage:</w:t>
      </w:r>
    </w:p>
    <w:p w14:paraId="60863014" w14:textId="77777777" w:rsidR="00CA522F" w:rsidRPr="00CA522F" w:rsidRDefault="00CA522F" w:rsidP="00CA52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Identify and test all roof drains, scuppers, and gutters.</w:t>
      </w:r>
    </w:p>
    <w:p w14:paraId="16EF473C" w14:textId="77777777" w:rsidR="00CA522F" w:rsidRPr="00CA522F" w:rsidRDefault="00CA522F" w:rsidP="00CA52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Note evidence of ponding water or improper slope.</w:t>
      </w:r>
    </w:p>
    <w:p w14:paraId="748C85B6" w14:textId="77777777" w:rsidR="00CA522F" w:rsidRPr="00CA522F" w:rsidRDefault="00CA522F" w:rsidP="00CA52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Ensure no blockages or insufficient drainage capacity.</w:t>
      </w:r>
    </w:p>
    <w:p w14:paraId="4DF28ACE" w14:textId="77777777" w:rsidR="00CA522F" w:rsidRPr="00CA522F" w:rsidRDefault="00000000" w:rsidP="00CA52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30D9E77">
          <v:rect id="_x0000_i1027" style="width:0;height:1.5pt" o:hralign="center" o:hrstd="t" o:hr="t" fillcolor="#a0a0a0" stroked="f"/>
        </w:pict>
      </w:r>
    </w:p>
    <w:p w14:paraId="6CC3EC0E" w14:textId="77777777" w:rsidR="00CA522F" w:rsidRPr="00CA522F" w:rsidRDefault="00CA522F" w:rsidP="00CA5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A52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III. ATTACHMENT INTEGRITY</w:t>
      </w:r>
    </w:p>
    <w:p w14:paraId="3343D284" w14:textId="77777777" w:rsidR="00CA522F" w:rsidRPr="00CA522F" w:rsidRDefault="00CA522F" w:rsidP="00CA52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Field Attachment:</w:t>
      </w:r>
    </w:p>
    <w:p w14:paraId="4BEFEE7D" w14:textId="77777777" w:rsidR="00CA522F" w:rsidRPr="00CA522F" w:rsidRDefault="00CA522F" w:rsidP="00CA522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Check for membrane fluttering (indicative of poor adhesion or fastener withdrawal).</w:t>
      </w:r>
    </w:p>
    <w:p w14:paraId="4E9D17C3" w14:textId="77777777" w:rsidR="00CA522F" w:rsidRPr="00CA522F" w:rsidRDefault="00CA522F" w:rsidP="00CA522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Perform a pull test if concerns arise (consult with a licensed engineer or manufacturer if needed).</w:t>
      </w:r>
    </w:p>
    <w:p w14:paraId="7BA57252" w14:textId="77777777" w:rsidR="00CA522F" w:rsidRPr="00CA522F" w:rsidRDefault="00CA522F" w:rsidP="00CA52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Insulation Condition:</w:t>
      </w:r>
    </w:p>
    <w:p w14:paraId="151FB5DE" w14:textId="77777777" w:rsidR="00CA522F" w:rsidRPr="00CA522F" w:rsidRDefault="00CA522F" w:rsidP="00CA522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Walk roof systematically to detect soft spots or deflection.</w:t>
      </w:r>
    </w:p>
    <w:p w14:paraId="7C90C5B5" w14:textId="77777777" w:rsidR="00CA522F" w:rsidRPr="00CA522F" w:rsidRDefault="00CA522F" w:rsidP="00CA522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Core cuts or infrared scans may be recommended for hidden moisture.</w:t>
      </w:r>
    </w:p>
    <w:p w14:paraId="58FDBC92" w14:textId="77777777" w:rsidR="00CA522F" w:rsidRPr="00CA522F" w:rsidRDefault="00000000" w:rsidP="00CA52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C853D9A">
          <v:rect id="_x0000_i1028" style="width:0;height:1.5pt" o:hralign="center" o:hrstd="t" o:hr="t" fillcolor="#a0a0a0" stroked="f"/>
        </w:pict>
      </w:r>
    </w:p>
    <w:p w14:paraId="193804C8" w14:textId="77777777" w:rsidR="00CA522F" w:rsidRPr="00CA522F" w:rsidRDefault="00CA522F" w:rsidP="00CA5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A52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IV. LEAK DETECTION AND MOISTURE INTRUSION</w:t>
      </w:r>
    </w:p>
    <w:p w14:paraId="151C3B09" w14:textId="77777777" w:rsidR="00CA522F" w:rsidRPr="00CA522F" w:rsidRDefault="00CA522F" w:rsidP="00CA52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Interior Inspection:</w:t>
      </w:r>
    </w:p>
    <w:p w14:paraId="77117B98" w14:textId="77777777" w:rsidR="00CA522F" w:rsidRPr="00CA522F" w:rsidRDefault="00CA522F" w:rsidP="00CA522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Coordinate with facility to identify interior stains, mold, or drips.</w:t>
      </w:r>
    </w:p>
    <w:p w14:paraId="74BF6050" w14:textId="77777777" w:rsidR="00CA522F" w:rsidRPr="00CA522F" w:rsidRDefault="00CA522F" w:rsidP="00CA522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Use thermal imaging or moisture meters if appropriate.</w:t>
      </w:r>
    </w:p>
    <w:p w14:paraId="6CDEE50E" w14:textId="77777777" w:rsidR="00CA522F" w:rsidRPr="00CA522F" w:rsidRDefault="00CA522F" w:rsidP="00CA52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Moisture Testing:</w:t>
      </w:r>
    </w:p>
    <w:p w14:paraId="3E063E00" w14:textId="77777777" w:rsidR="00CA522F" w:rsidRPr="00CA522F" w:rsidRDefault="00CA522F" w:rsidP="00CA522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Use capacitance or impedance meters for non-destructive moisture scanning.</w:t>
      </w:r>
    </w:p>
    <w:p w14:paraId="10855FD8" w14:textId="77777777" w:rsidR="00CA522F" w:rsidRPr="00CA522F" w:rsidRDefault="00CA522F" w:rsidP="00CA522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Mark areas of suspected intrusion for further core analysis.</w:t>
      </w:r>
    </w:p>
    <w:p w14:paraId="67BA8CC6" w14:textId="77777777" w:rsidR="00CA522F" w:rsidRPr="00CA522F" w:rsidRDefault="00000000" w:rsidP="00CA52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E993F3F">
          <v:rect id="_x0000_i1029" style="width:0;height:1.5pt" o:hralign="center" o:hrstd="t" o:hr="t" fillcolor="#a0a0a0" stroked="f"/>
        </w:pict>
      </w:r>
    </w:p>
    <w:p w14:paraId="7AB787AE" w14:textId="77777777" w:rsidR="00CA522F" w:rsidRPr="00CA522F" w:rsidRDefault="00CA522F" w:rsidP="00CA5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A52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V. PHOTO DOCUMENTATION &amp; REPORTING</w:t>
      </w:r>
    </w:p>
    <w:p w14:paraId="6DDD12CC" w14:textId="77777777" w:rsidR="00CA522F" w:rsidRPr="00CA522F" w:rsidRDefault="00CA522F" w:rsidP="00CA52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Photographs:</w:t>
      </w:r>
    </w:p>
    <w:p w14:paraId="55270E39" w14:textId="77777777" w:rsidR="00CA522F" w:rsidRPr="00CA522F" w:rsidRDefault="00CA522F" w:rsidP="00CA522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Capture images of all deficiencies, flashings, seams, penetrations, and general field conditions.</w:t>
      </w:r>
    </w:p>
    <w:p w14:paraId="5659931F" w14:textId="77777777" w:rsidR="00CA522F" w:rsidRPr="00CA522F" w:rsidRDefault="00CA522F" w:rsidP="00CA522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Label photos with location and issue description.</w:t>
      </w:r>
    </w:p>
    <w:p w14:paraId="456DF41D" w14:textId="77777777" w:rsidR="00CA522F" w:rsidRPr="00CA522F" w:rsidRDefault="00CA522F" w:rsidP="00CA52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Roof Plan Mark-Up:</w:t>
      </w:r>
    </w:p>
    <w:p w14:paraId="263ACCEF" w14:textId="77777777" w:rsidR="00CA522F" w:rsidRPr="00CA522F" w:rsidRDefault="00CA522F" w:rsidP="00CA522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Annotate findings on a roof plan with locations of damage or concern.</w:t>
      </w:r>
    </w:p>
    <w:p w14:paraId="38D4C2D8" w14:textId="77777777" w:rsidR="00CA522F" w:rsidRPr="00CA522F" w:rsidRDefault="00CA522F" w:rsidP="00CA52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Recommendations:</w:t>
      </w:r>
    </w:p>
    <w:p w14:paraId="5543A006" w14:textId="77777777" w:rsidR="00CA522F" w:rsidRPr="00CA522F" w:rsidRDefault="00CA522F" w:rsidP="00CA522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 xml:space="preserve">Classify deficiencies as </w:t>
      </w: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Minor</w:t>
      </w:r>
      <w:r w:rsidRPr="00CA522F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Moderate</w:t>
      </w:r>
      <w:r w:rsidRPr="00CA522F">
        <w:rPr>
          <w:rFonts w:ascii="Times New Roman" w:eastAsia="Times New Roman" w:hAnsi="Times New Roman" w:cs="Times New Roman"/>
          <w:kern w:val="0"/>
          <w14:ligatures w14:val="none"/>
        </w:rPr>
        <w:t xml:space="preserve">, or </w:t>
      </w: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Severe</w:t>
      </w: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E5EF1EE" w14:textId="77777777" w:rsidR="00CA522F" w:rsidRPr="00CA522F" w:rsidRDefault="00CA522F" w:rsidP="00CA522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Recommend corrective actions: patching, seam repair, flashing replacement, moisture remediation, or re-roofing.</w:t>
      </w:r>
    </w:p>
    <w:p w14:paraId="3B73F294" w14:textId="77777777" w:rsidR="00CA522F" w:rsidRPr="00CA522F" w:rsidRDefault="00CA522F" w:rsidP="00CA522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Note urgency: Immediate (24–72 hrs), Short Term (1–3 months), Long Term (6–12 months+).</w:t>
      </w:r>
    </w:p>
    <w:p w14:paraId="6A2DFDAA" w14:textId="77777777" w:rsidR="00CA522F" w:rsidRPr="00CA522F" w:rsidRDefault="00000000" w:rsidP="00CA52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81C28EE">
          <v:rect id="_x0000_i1030" style="width:0;height:1.5pt" o:hralign="center" o:hrstd="t" o:hr="t" fillcolor="#a0a0a0" stroked="f"/>
        </w:pict>
      </w:r>
    </w:p>
    <w:p w14:paraId="0169642A" w14:textId="77777777" w:rsidR="00CA522F" w:rsidRPr="00CA522F" w:rsidRDefault="00CA522F" w:rsidP="00CA52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A52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VI. FOLLOW-UP &amp; MAINTENANCE PLAN</w:t>
      </w:r>
    </w:p>
    <w:p w14:paraId="433446F8" w14:textId="77777777" w:rsidR="00CA522F" w:rsidRPr="00CA522F" w:rsidRDefault="00CA522F" w:rsidP="00CA52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Provide a preventative maintenance schedule (semi-annual or annual).</w:t>
      </w:r>
    </w:p>
    <w:p w14:paraId="47937C46" w14:textId="77777777" w:rsidR="00CA522F" w:rsidRPr="00CA522F" w:rsidRDefault="00CA522F" w:rsidP="00CA52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Include regular cleaning, debris removal, seam checks, and re-caulking as needed.</w:t>
      </w:r>
    </w:p>
    <w:p w14:paraId="0013691E" w14:textId="77777777" w:rsidR="00CA522F" w:rsidRPr="00CA522F" w:rsidRDefault="00CA522F" w:rsidP="00CA52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kern w:val="0"/>
          <w14:ligatures w14:val="none"/>
        </w:rPr>
        <w:t>Recommend re-inspection after major storms or rooftop modifications.</w:t>
      </w:r>
    </w:p>
    <w:p w14:paraId="03B455A8" w14:textId="77777777" w:rsidR="00CA522F" w:rsidRPr="00CA522F" w:rsidRDefault="00000000" w:rsidP="00CA52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B5B1286">
          <v:rect id="_x0000_i1031" style="width:0;height:1.5pt" o:hralign="center" o:hrstd="t" o:hr="t" fillcolor="#a0a0a0" stroked="f"/>
        </w:pict>
      </w:r>
    </w:p>
    <w:p w14:paraId="3846B286" w14:textId="77777777" w:rsidR="00CA522F" w:rsidRPr="00CA522F" w:rsidRDefault="00CA522F" w:rsidP="00CA5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Inspector Signature:</w:t>
      </w:r>
      <w:r w:rsidRPr="00CA522F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</w:t>
      </w:r>
      <w:r w:rsidRPr="00CA522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CA522F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</w:t>
      </w:r>
      <w:r w:rsidRPr="00CA522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A52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Client/Facility Manager Approval:</w:t>
      </w:r>
      <w:r w:rsidRPr="00CA522F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</w:t>
      </w:r>
    </w:p>
    <w:p w14:paraId="0C870E1B" w14:textId="77777777" w:rsidR="00807D40" w:rsidRDefault="00807D40"/>
    <w:sectPr w:rsidR="00807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2DCE"/>
    <w:multiLevelType w:val="multilevel"/>
    <w:tmpl w:val="C38C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24FB8"/>
    <w:multiLevelType w:val="multilevel"/>
    <w:tmpl w:val="FE42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1209B"/>
    <w:multiLevelType w:val="multilevel"/>
    <w:tmpl w:val="33C4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419F9"/>
    <w:multiLevelType w:val="multilevel"/>
    <w:tmpl w:val="266C8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BC14B1"/>
    <w:multiLevelType w:val="multilevel"/>
    <w:tmpl w:val="229E5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8C3A04"/>
    <w:multiLevelType w:val="multilevel"/>
    <w:tmpl w:val="CB16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6578782">
    <w:abstractNumId w:val="1"/>
  </w:num>
  <w:num w:numId="2" w16cid:durableId="693310929">
    <w:abstractNumId w:val="4"/>
  </w:num>
  <w:num w:numId="3" w16cid:durableId="2113934229">
    <w:abstractNumId w:val="3"/>
  </w:num>
  <w:num w:numId="4" w16cid:durableId="1529904500">
    <w:abstractNumId w:val="5"/>
  </w:num>
  <w:num w:numId="5" w16cid:durableId="578249514">
    <w:abstractNumId w:val="2"/>
  </w:num>
  <w:num w:numId="6" w16cid:durableId="131179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2F"/>
    <w:rsid w:val="000714B1"/>
    <w:rsid w:val="0071230B"/>
    <w:rsid w:val="0079399B"/>
    <w:rsid w:val="00807D40"/>
    <w:rsid w:val="00A70607"/>
    <w:rsid w:val="00B10AE2"/>
    <w:rsid w:val="00CA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BAC0"/>
  <w15:chartTrackingRefBased/>
  <w15:docId w15:val="{4FE9D932-E9BC-40C7-B0DC-17FF8D55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2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2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2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2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2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2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2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2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2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2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2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2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2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Lamont</dc:creator>
  <cp:keywords/>
  <dc:description/>
  <cp:lastModifiedBy>Richard Distler</cp:lastModifiedBy>
  <cp:revision>2</cp:revision>
  <dcterms:created xsi:type="dcterms:W3CDTF">2025-06-03T18:18:00Z</dcterms:created>
  <dcterms:modified xsi:type="dcterms:W3CDTF">2025-06-03T18:18:00Z</dcterms:modified>
</cp:coreProperties>
</file>